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8064A2"/>
  <w:body>
    <w:p w:rsidR="00B153C9" w:rsidRDefault="00947687">
      <w:pPr>
        <w:jc w:val="center"/>
      </w:pPr>
      <w:r>
        <w:rPr>
          <w:rFonts w:ascii="Times New Roman" w:eastAsia="Times New Roman" w:hAnsi="Times New Roman" w:cs="Times New Roman"/>
          <w:b/>
          <w:noProof/>
          <w:sz w:val="40"/>
          <w:szCs w:val="40"/>
          <w:lang w:val="ru-RU"/>
        </w:rPr>
        <w:drawing>
          <wp:inline distT="0" distB="0" distL="0" distR="0">
            <wp:extent cx="7079520" cy="2395462"/>
            <wp:effectExtent l="0" t="0" r="0" b="0"/>
            <wp:docPr id="12" name="image6.png" descr="C:\Users\Гульмира\Desktop\IMG-20210505-WA00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C:\Users\Гульмира\Desktop\IMG-20210505-WA003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79520" cy="23954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-15874</wp:posOffset>
                </wp:positionH>
                <wp:positionV relativeFrom="margin">
                  <wp:posOffset>-312419</wp:posOffset>
                </wp:positionV>
                <wp:extent cx="7421245" cy="1413510"/>
                <wp:effectExtent l="0" t="0" r="27305" b="15240"/>
                <wp:wrapSquare wrapText="bothSides" distT="0" distB="0" distL="114300" distR="114300"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1245" cy="141351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207D" w:rsidRPr="006536EE" w:rsidRDefault="00947687" w:rsidP="00902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  <w:t xml:space="preserve">                                </w:t>
                            </w:r>
                            <w:r w:rsidRPr="006536E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</w:rPr>
                              <w:t>СЕНІМ ТЕЛЕФОНЫ</w:t>
                            </w:r>
                          </w:p>
                          <w:p w:rsidR="0090207D" w:rsidRPr="00F14B00" w:rsidRDefault="00947687" w:rsidP="00902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56"/>
                              </w:rPr>
                            </w:pPr>
                            <w:r w:rsidRPr="006536EE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</w:rPr>
                              <w:t xml:space="preserve">                           ТЕЛЕФОН ДОВЕРИЯ</w:t>
                            </w:r>
                          </w:p>
                          <w:p w:rsidR="0090207D" w:rsidRDefault="00366511" w:rsidP="00902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0000"/>
                                <w:sz w:val="48"/>
                              </w:rPr>
                            </w:pPr>
                          </w:p>
                          <w:p w:rsidR="0090207D" w:rsidRPr="0090207D" w:rsidRDefault="00366511" w:rsidP="0090207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-15874</wp:posOffset>
                </wp:positionH>
                <wp:positionV relativeFrom="margin">
                  <wp:posOffset>-312419</wp:posOffset>
                </wp:positionV>
                <wp:extent cx="7448550" cy="1428750"/>
                <wp:effectExtent b="0" l="0" r="0" t="0"/>
                <wp:wrapSquare wrapText="bothSides" distB="0" distT="0" distL="114300" distR="114300"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48550" cy="1428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  <w:lang w:val="ru-RU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770890</wp:posOffset>
            </wp:positionH>
            <wp:positionV relativeFrom="margin">
              <wp:posOffset>-153034</wp:posOffset>
            </wp:positionV>
            <wp:extent cx="1924050" cy="946150"/>
            <wp:effectExtent l="0" t="0" r="0" b="0"/>
            <wp:wrapSquare wrapText="bothSides" distT="0" distB="0" distL="114300" distR="114300"/>
            <wp:docPr id="13" name="image7.png" descr="C:\Users\Гульмира\Desktop\thumb-newsDocument-564x367-fef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C:\Users\Гульмира\Desktop\thumb-newsDocument-564x367-fef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46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143746</wp:posOffset>
                </wp:positionH>
                <wp:positionV relativeFrom="paragraph">
                  <wp:posOffset>3611421</wp:posOffset>
                </wp:positionV>
                <wp:extent cx="7106285" cy="627321"/>
                <wp:effectExtent l="0" t="0" r="18415" b="2095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6285" cy="62732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F3D" w:rsidRPr="00300D17" w:rsidRDefault="00947687" w:rsidP="00300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Денсаулық сақтауды басқару call-center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орталығы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32"/>
                              </w:rPr>
                              <w:t>(call-center  управления здравоохранения)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8 (7182)662499</w:t>
                            </w:r>
                          </w:p>
                          <w:p w:rsidR="00894F4B" w:rsidRPr="00ED7F3D" w:rsidRDefault="00366511" w:rsidP="00894F4B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ED7F3D" w:rsidRDefault="00366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143746</wp:posOffset>
                </wp:positionH>
                <wp:positionV relativeFrom="paragraph">
                  <wp:posOffset>3611421</wp:posOffset>
                </wp:positionV>
                <wp:extent cx="7124700" cy="648276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4700" cy="64827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53C9" w:rsidRDefault="00947687">
      <w:pPr>
        <w:jc w:val="center"/>
      </w:pPr>
      <w:r>
        <w:t xml:space="preserve">      </w:t>
      </w:r>
    </w:p>
    <w:p w:rsidR="00B153C9" w:rsidRDefault="00947687">
      <w:pPr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154379</wp:posOffset>
                </wp:positionH>
                <wp:positionV relativeFrom="paragraph">
                  <wp:posOffset>246498</wp:posOffset>
                </wp:positionV>
                <wp:extent cx="7095652" cy="595423"/>
                <wp:effectExtent l="0" t="0" r="10160" b="1460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5652" cy="59542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7F3D" w:rsidRPr="00FE7514" w:rsidRDefault="00947687" w:rsidP="00A30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</w:rPr>
                              <w:t>Х</w:t>
                            </w:r>
                            <w:r w:rsidRPr="003031E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</w:rPr>
                              <w:t>алыққа медициналық-психологиялық көмек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көрсету қызметі</w:t>
                            </w:r>
                            <w:r w:rsidRPr="003031E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8"/>
                              </w:rPr>
                              <w:t>(</w:t>
                            </w:r>
                            <w:r w:rsidRPr="003031EE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  <w:t>Служба медико-психологической помощи населению с телефоном доверия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F14B0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1302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, 8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8</w:t>
                            </w:r>
                            <w:bookmarkStart w:id="0" w:name="_gjdgxs" w:colFirst="0" w:colLast="0"/>
                            <w:bookmarkEnd w:id="0"/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000803434</w:t>
                            </w:r>
                          </w:p>
                          <w:p w:rsidR="00ED7F3D" w:rsidRDefault="00366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154379</wp:posOffset>
                </wp:positionH>
                <wp:positionV relativeFrom="paragraph">
                  <wp:posOffset>246498</wp:posOffset>
                </wp:positionV>
                <wp:extent cx="7105812" cy="61002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5812" cy="6100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53C9" w:rsidRDefault="00B153C9"/>
    <w:p w:rsidR="00B153C9" w:rsidRDefault="00947687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143746</wp:posOffset>
                </wp:positionH>
                <wp:positionV relativeFrom="paragraph">
                  <wp:posOffset>195490</wp:posOffset>
                </wp:positionV>
                <wp:extent cx="7080885" cy="1041991"/>
                <wp:effectExtent l="0" t="0" r="24765" b="25400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0885" cy="1041991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687" w:rsidRDefault="00947687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</w:pPr>
                            <w:r w:rsidRPr="00647E3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  <w:t xml:space="preserve">  </w:t>
                            </w:r>
                            <w:r w:rsid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Білім беру басқармасының </w:t>
                            </w:r>
                            <w:r w:rsid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call</w:t>
                            </w:r>
                            <w:r w:rsidR="00B65004" w:rsidRP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>-</w:t>
                            </w:r>
                            <w:r w:rsid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lang w:val="en-US"/>
                              </w:rPr>
                              <w:t>center</w:t>
                            </w:r>
                            <w:r w:rsidR="00B65004" w:rsidRP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орталығы </w:t>
                            </w:r>
                            <w:r w:rsidR="00B65004" w:rsidRPr="00B65004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>(управление образования Павлодарской области)</w:t>
                            </w:r>
                            <w:r w:rsidR="00B65004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 xml:space="preserve"> – </w:t>
                            </w:r>
                            <w:r w:rsidR="00B65004" w:rsidRP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>650060, 8 (7182) 321242, 320560</w:t>
                            </w:r>
                          </w:p>
                          <w:p w:rsidR="00B65004" w:rsidRPr="00B65004" w:rsidRDefault="00B65004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32"/>
                              </w:rPr>
                            </w:pPr>
                            <w:r w:rsidRP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lang w:val="ru-RU"/>
                              </w:rPr>
                              <w:t xml:space="preserve">Павлодар </w:t>
                            </w:r>
                            <w:r w:rsidRPr="00B6500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</w:rPr>
                              <w:t>қалалық білім беру бөлімі</w:t>
                            </w:r>
                          </w:p>
                          <w:p w:rsidR="00647E3E" w:rsidRPr="00647E3E" w:rsidRDefault="00366511" w:rsidP="00647E3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47E3E" w:rsidRPr="00647E3E" w:rsidRDefault="00366511" w:rsidP="00647E3E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647E3E" w:rsidRPr="00647E3E" w:rsidRDefault="00366511" w:rsidP="00647E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</w:p>
                          <w:p w:rsidR="00647E3E" w:rsidRPr="00647E3E" w:rsidRDefault="00366511" w:rsidP="00647E3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94F4B" w:rsidRPr="00894F4B" w:rsidRDefault="00366511" w:rsidP="00894F4B"/>
                          <w:p w:rsidR="003812FF" w:rsidRPr="003812FF" w:rsidRDefault="00366511" w:rsidP="003812FF"/>
                          <w:p w:rsidR="003812FF" w:rsidRPr="003812FF" w:rsidRDefault="00366511" w:rsidP="003812FF"/>
                          <w:p w:rsidR="003812FF" w:rsidRPr="003812FF" w:rsidRDefault="00366511" w:rsidP="003812FF"/>
                          <w:p w:rsidR="003812FF" w:rsidRDefault="00366511" w:rsidP="003812FF"/>
                          <w:p w:rsidR="003812FF" w:rsidRPr="003812FF" w:rsidRDefault="00366511" w:rsidP="003812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0" o:spid="_x0000_s1029" style="position:absolute;margin-left:11.3pt;margin-top:15.4pt;width:557.55pt;height:82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eXE7gIAAAcGAAAOAAAAZHJzL2Uyb0RvYy54bWysVN1u0zAUvkfiHSzfsySl27pq6VQ2DSGN&#10;rdqGdu06Thvh2MZ2m5YrJC5B4hl4BoQEGxuvkL4Rx87PytYrxE1y/n8+n3P2DxY5R3OmTSZFjKOt&#10;ECMmqEwyMYnxm8vjZz2MjCUiIVwKFuMlM/hg8PTJfqH6rCOnkidMIwgiTL9QMZ5aq/pBYOiU5cRs&#10;ScUEKFOpc2KB1ZMg0aSA6DkPOmG4ExRSJ0pLyowB6VGlxAMfP00ZtWdpaphFPMZQm/Vf7b9j9w0G&#10;+6Q/0URNM1qXQf6hipxkApK2oY6IJWims0eh8oxqaWRqt6jMA5mmGWW+B+gmCh90czElivleAByj&#10;WpjM/wtLT+cjjbIE3g7gESSHNyq/lterD6uP5bfypvxe3pa3q0/lT1T+BuGX8ld551V35c3qMyh/&#10;lNcIfAHIQpk+xLtQI11zBkiHyiLVuftDv2jhwV+24LOFRRSEu2Ev7PW2MaKgi8JutLcXuajBvbvS&#10;xr5kMkeOiLGWM5GcwxN75Mn8xNjKvrFzKY3kWXKcce4ZN1bskGs0JzAQhFImbNe781n+WiaVHAYr&#10;rEcDxDBAlbjXiKEkP6Auki/wryRcPM6rJ+M2axi+CLd9eBfnvjzgnGvgYKyA85RdcuYCcnHOUngp&#10;gKrjK25LWG9mp4bMWzu3FFpvHaNNjtw2ONe2zo353Wkdw02OFXxNxtbDZ5XCts55JqTeFCB522au&#10;7Jvuq55d+3YxXvjxfN5M2FgmSxhZLatdNooeZzAOJ8TYEdGwvDDHcJDsGXxSLosYy5rCaCr1+01y&#10;Zw87BVqMCjgGMTbvZkQzjPgrAdu2F3W77np4pru92wFGr2vG6xoxyw8ljFcEp09RTzp7yxsy1TK/&#10;grs1dFlBRQSF3DGmVjfMoa2OFFw+yoZDbwYXQxF7Ii4UdcEdzm7SLxdXRKt6Jyys06lsDgfpP9iK&#10;ytZ5CjmcWZlmfmUc0hWu9QvAtfGDXV9Gd87WeW91f78HfwAAAP//AwBQSwMEFAAGAAgAAAAhACiF&#10;+iXfAAAACgEAAA8AAABkcnMvZG93bnJldi54bWxMj8FOwzAQRO9I/IO1SNyo06RqaYhTFVDhVtrC&#10;B7jxNo6I11HspuHv2Z7gtqMZzb4pVqNrxYB9aDwpmE4SEEiVNw3VCr4+Nw+PIELUZHTrCRX8YIBV&#10;eXtT6Nz4C+1xOMRacAmFXCuwMXa5lKGy6HSY+A6JvZPvnY4s+1qaXl+43LUyTZK5dLoh/mB1hy8W&#10;q+/D2Slo3kO2tX54Xr/N4vBKH7vNab9T6v5uXD+BiDjGvzBc8RkdSmY6+jOZIFoFaTrnpIIs4QVX&#10;f5otFiCOfC1nS5BlIf9PKH8BAAD//wMAUEsBAi0AFAAGAAgAAAAhALaDOJL+AAAA4QEAABMAAAAA&#10;AAAAAAAAAAAAAAAAAFtDb250ZW50X1R5cGVzXS54bWxQSwECLQAUAAYACAAAACEAOP0h/9YAAACU&#10;AQAACwAAAAAAAAAAAAAAAAAvAQAAX3JlbHMvLnJlbHNQSwECLQAUAAYACAAAACEA+xHlxO4CAAAH&#10;BgAADgAAAAAAAAAAAAAAAAAuAgAAZHJzL2Uyb0RvYy54bWxQSwECLQAUAAYACAAAACEAKIX6Jd8A&#10;AAAKAQAADwAAAAAAAAAAAAAAAABIBQAAZHJzL2Rvd25yZXYueG1sUEsFBgAAAAAEAAQA8wAAAFQG&#10;AAAAAA==&#10;" fillcolor="#e5dfec [663]" strokecolor="#00b050" strokeweight="2pt">
                <v:textbox>
                  <w:txbxContent>
                    <w:p w:rsidR="00947687" w:rsidRDefault="00947687" w:rsidP="00947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</w:pPr>
                      <w:r w:rsidRPr="00647E3E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  <w:t xml:space="preserve">  </w:t>
                      </w:r>
                      <w:r w:rsid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Білім беру басқармасының </w:t>
                      </w:r>
                      <w:r w:rsid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lang w:val="en-US"/>
                        </w:rPr>
                        <w:t>call</w:t>
                      </w:r>
                      <w:r w:rsidR="00B65004" w:rsidRP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lang w:val="ru-RU"/>
                        </w:rPr>
                        <w:t>-</w:t>
                      </w:r>
                      <w:r w:rsid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lang w:val="en-US"/>
                        </w:rPr>
                        <w:t>center</w:t>
                      </w:r>
                      <w:r w:rsidR="00B65004" w:rsidRP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lang w:val="ru-RU"/>
                        </w:rPr>
                        <w:t xml:space="preserve"> </w:t>
                      </w:r>
                      <w:r w:rsidR="00B65004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орталығы </w:t>
                      </w:r>
                      <w:r w:rsidR="00B65004" w:rsidRPr="00B65004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ru-RU"/>
                        </w:rPr>
                        <w:t>(управление образования Павлодарской области)</w:t>
                      </w:r>
                      <w:r w:rsidR="00B65004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ru-RU"/>
                        </w:rPr>
                        <w:t xml:space="preserve"> – </w:t>
                      </w:r>
                      <w:r w:rsidR="00B65004" w:rsidRPr="00B65004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>650060, 8 (7182) 321242, 320560</w:t>
                      </w:r>
                    </w:p>
                    <w:p w:rsidR="00B65004" w:rsidRPr="00B65004" w:rsidRDefault="00B65004" w:rsidP="00947687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32"/>
                        </w:rPr>
                      </w:pPr>
                      <w:r w:rsidRPr="00B6500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lang w:val="ru-RU"/>
                        </w:rPr>
                        <w:t xml:space="preserve">Павлодар </w:t>
                      </w:r>
                      <w:r w:rsidRPr="00B65004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</w:rPr>
                        <w:t>қалалық білім беру бөлімі</w:t>
                      </w:r>
                    </w:p>
                    <w:p w:rsidR="00647E3E" w:rsidRPr="00647E3E" w:rsidRDefault="00366511" w:rsidP="00647E3E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</w:p>
                    <w:p w:rsidR="00647E3E" w:rsidRPr="00647E3E" w:rsidRDefault="00366511" w:rsidP="00647E3E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</w:rPr>
                      </w:pPr>
                    </w:p>
                    <w:p w:rsidR="00647E3E" w:rsidRPr="00647E3E" w:rsidRDefault="00366511" w:rsidP="00647E3E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</w:p>
                    <w:p w:rsidR="00647E3E" w:rsidRPr="00647E3E" w:rsidRDefault="00366511" w:rsidP="00647E3E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894F4B" w:rsidRPr="00894F4B" w:rsidRDefault="00366511" w:rsidP="00894F4B"/>
                    <w:p w:rsidR="003812FF" w:rsidRPr="003812FF" w:rsidRDefault="00366511" w:rsidP="003812FF"/>
                    <w:p w:rsidR="003812FF" w:rsidRPr="003812FF" w:rsidRDefault="00366511" w:rsidP="003812FF"/>
                    <w:p w:rsidR="003812FF" w:rsidRPr="003812FF" w:rsidRDefault="00366511" w:rsidP="003812FF"/>
                    <w:p w:rsidR="003812FF" w:rsidRDefault="00366511" w:rsidP="003812FF"/>
                    <w:p w:rsidR="003812FF" w:rsidRPr="003812FF" w:rsidRDefault="00366511" w:rsidP="003812FF"/>
                  </w:txbxContent>
                </v:textbox>
              </v:roundrect>
            </w:pict>
          </mc:Fallback>
        </mc:AlternateContent>
      </w:r>
    </w:p>
    <w:p w:rsidR="00B153C9" w:rsidRDefault="00B153C9"/>
    <w:p w:rsidR="00B153C9" w:rsidRDefault="00B153C9"/>
    <w:p w:rsidR="00B153C9" w:rsidRDefault="00947687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165011</wp:posOffset>
                </wp:positionH>
                <wp:positionV relativeFrom="paragraph">
                  <wp:posOffset>268472</wp:posOffset>
                </wp:positionV>
                <wp:extent cx="7059620" cy="382270"/>
                <wp:effectExtent l="0" t="0" r="27305" b="1778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9620" cy="3822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B00" w:rsidRPr="00F14B00" w:rsidRDefault="00947687" w:rsidP="00A308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Наркологиялық диспансер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  <w:t>(Наркологический диспансер)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 - 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</w:rPr>
                              <w:t>8 (7182) 627900</w:t>
                            </w:r>
                          </w:p>
                          <w:p w:rsidR="00947687" w:rsidRDefault="00947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30" style="position:absolute;margin-left:13pt;margin-top:21.15pt;width:555.9pt;height:3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Jqy9wIAACsGAAAOAAAAZHJzL2Uyb0RvYy54bWysVM1uEzEQviPxDpbvdDchadqomyq0KkIq&#10;bdUW9ex4vdmVvLaxnWzCqRJHkHgGngEhQUvLK2zeiLH3p6EtHBCXXXt+vpn5PDM7u4ucoznTJpMi&#10;wp2NECMmqIwzMY3wm/ODZ1sYGUtETLgULMJLZvDu6OmTnUINWVemksdMIwARZlioCKfWqmEQGJqy&#10;nJgNqZgAZSJ1Tixc9TSINSkAPedBNww3g0LqWGlJmTEg3a+UeOTxk4RRe5wkhlnEIwy5Wf/V/jtx&#10;32C0Q4ZTTVSa0ToN8g9Z5CQTELSF2ieWoJnOHkDlGdXSyMRuUJkHMkkyynwNUE0nvFfNWUoU87UA&#10;OUa1NJn/B0uP5icaZXGEBxgJksMTlZ/Lq9Xl6n35pbwuv5Y35c3qQ/kdlT9B+Kn8Ud561W15vfoI&#10;ym/lFRo4GgtlhoB2pk50fTNwdJwsEp27P1SLFp76ZUs9W1hEQTgI+9ubXXghCrrnW93uwL9NcOet&#10;tLEvmcyRO0RYy5mIT+F9Pe1kfmgshAX7xs5FNJJn8UHGub+4nmJ7XKM5gW4glDJhe96dz/LXMq7k&#10;0FVh3Rcghu6pxFuNGEL47nRIPuBvQbh4GFdPJ23UMHwR9pvS1jwB1bkGjsWKN3+yS84cIBenLIFn&#10;Aqa6PuM2hfViOpUqJTGrxP0/Ju0BHXIC7LTYNcBjRHXcG0OWtb1zZX6+Wufwb4lVzq2HjyyFbZ3z&#10;TEj9GAC3beTKviGposaxZBeThW/hXtOHExkvoa21rObdKHqQQdccEmNPiIYBh0aDpWWP4ZNwWURY&#10;1ieMUqnfPSZ39jB3oMWogIURYfN2RjTDiL8SMJHbnV7PbRh/6fUHrpn1umayrhGzfE9CF3ZgPSrq&#10;j87e8uaYaJlfwG4bu6igIoJC7AhTq5vLnq0WGWxHysZjbwZbRRF7KM4UdeCOZzcQ54sLolU9OhaG&#10;7kg2y4UM7w1PZes8hRzPrEwyP1mO6YrX+gVgI/mOqLenW3nrd291t+NHvwAAAP//AwBQSwMEFAAG&#10;AAgAAAAhAMPzacrfAAAACgEAAA8AAABkcnMvZG93bnJldi54bWxMj8FOwzAMhu9IvENkJG4sXTvG&#10;VJpOAzS4jW3sAbLGayoap2qyrrw93glutn7r9/cVy9G1YsA+NJ4UTCcJCKTKm4ZqBYev9cMCRIia&#10;jG49oYIfDLAsb28KnRt/oR0O+1gLLqGQawU2xi6XMlQWnQ4T3yFxdvK905HXvpam1xcud61Mk2Qu&#10;nW6IP1jd4avF6nt/dgqaj5BtrB9eVu+zOLzR53Z92m2Vur8bV88gIo7x7xiu+IwOJTMd/ZlMEK2C&#10;dM4qUcEszUBc82n2xC5HnpL0EWRZyP8K5S8AAAD//wMAUEsBAi0AFAAGAAgAAAAhALaDOJL+AAAA&#10;4QEAABMAAAAAAAAAAAAAAAAAAAAAAFtDb250ZW50X1R5cGVzXS54bWxQSwECLQAUAAYACAAAACEA&#10;OP0h/9YAAACUAQAACwAAAAAAAAAAAAAAAAAvAQAAX3JlbHMvLnJlbHNQSwECLQAUAAYACAAAACEA&#10;/giasvcCAAArBgAADgAAAAAAAAAAAAAAAAAuAgAAZHJzL2Uyb0RvYy54bWxQSwECLQAUAAYACAAA&#10;ACEAw/Npyt8AAAAKAQAADwAAAAAAAAAAAAAAAABRBQAAZHJzL2Rvd25yZXYueG1sUEsFBgAAAAAE&#10;AAQA8wAAAF0GAAAAAA==&#10;" fillcolor="#e5dfec [663]" strokecolor="#00b050" strokeweight="2pt">
                <v:textbox>
                  <w:txbxContent>
                    <w:p w:rsidR="00F14B00" w:rsidRPr="00F14B00" w:rsidRDefault="00947687" w:rsidP="00A308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DB7AB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Наркологиялық диспансер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</w:rPr>
                        <w:t>(Наркологический диспансер)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DB7AB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</w:rPr>
                        <w:t>8 (7182) 627900</w:t>
                      </w:r>
                    </w:p>
                    <w:p w:rsidR="00947687" w:rsidRDefault="00947687"/>
                  </w:txbxContent>
                </v:textbox>
              </v:roundrect>
            </w:pict>
          </mc:Fallback>
        </mc:AlternateContent>
      </w:r>
    </w:p>
    <w:p w:rsidR="00B153C9" w:rsidRDefault="00B153C9"/>
    <w:p w:rsidR="00B153C9" w:rsidRDefault="00B65004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144336F" wp14:editId="10760EEE">
                <wp:simplePos x="0" y="0"/>
                <wp:positionH relativeFrom="page">
                  <wp:align>center</wp:align>
                </wp:positionH>
                <wp:positionV relativeFrom="paragraph">
                  <wp:posOffset>4445</wp:posOffset>
                </wp:positionV>
                <wp:extent cx="7058350" cy="605790"/>
                <wp:effectExtent l="0" t="0" r="28575" b="2286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8350" cy="60579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687" w:rsidRPr="00147273" w:rsidRDefault="00947687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Балалар уәкілеттілігінің құқығын қорғау call-center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орталығы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(call-center Уполномоченного по правам ребенка)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-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B7ABF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111</w:t>
                            </w:r>
                          </w:p>
                          <w:p w:rsidR="00947687" w:rsidRDefault="00947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44336F" id="Скругленный прямоугольник 11" o:spid="_x0000_s1031" style="position:absolute;margin-left:0;margin-top:.35pt;width:555.8pt;height:47.7pt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H3m9wIAAC0GAAAOAAAAZHJzL2Uyb0RvYy54bWysVM1uEzEQviPxDpbvdDchoW3UTRVaFSGV&#10;tmqLena83mQlr8fYzh8nJI4g8Qw8A0KClpZX2LwRY+9mG9rCAXHZtefnm5nPM7OzOy8kmQpjc1AJ&#10;bW3ElAjFIc3VKKGvzw+ebFFiHVMpk6BEQhfC0t3+40c7M90TbRiDTIUhCKJsb6YTOnZO96LI8rEo&#10;mN0ALRQqMzAFc3g1oyg1bIbohYzacfwsmoFJtQEurEXpfqWk/YCfZYK74yyzwhGZUMzNha8J36H/&#10;Rv0d1hsZpsc5r9Ng/5BFwXKFQRuofeYYmZj8HlSRcwMWMrfBoYggy3IuQg1YTSu+U83ZmGkRakFy&#10;rG5osv8Plh9NTwzJU3y7FiWKFfhG5efycvlu+b78Ul6VX8vr8nr5ofxOyp8o/FT+KG+C6qa8Wn5E&#10;5bfykqAvEjnTtod4Z/rE1DeLR8/KPDOF/2O9ZB7IXzTki7kjHIWbcXfraRffiKPuWdzd3A6vE916&#10;a2PdCwEF8YeEGpio9BRfOBDPpofWYVi0X9n5iBZknh7kUoaL7yqxJw2ZMuwHxrlQrhPc5aR4BWkl&#10;x76K685AMfZPJd5aiTFE6E+PFAL+FkSq+3HNaNhEjePnMZZZpbrmiajeNfIsVryFk1tI4QGlOhUZ&#10;PhQy1Q4ZNymsF9OqVGOWikrc/WPSAdAjZ8hOg10DPERUeGPMsrb3riJMWOMc/y2xquDGI0QG5Rrn&#10;IldgHgKQrolc2a9IqqjxLLn5cB6auLvqwyGkC2xsA9XEW80PcuyaQ2bdCTM44thouLbcMX4yCbOE&#10;Qn2iZAzm7UNyb4+Th1pKZrgyEmrfTJgRlMiXCmdyu9Xp+B0TLp3uZhsvZl0zXNeoSbEH2IU4dphd&#10;OHp7J1fHzEBxgdtt4KOiiimOsRPKnVld9ly1ynA/cjEYBDPcK5q5Q3WmuQf3PPuBOJ9fMKPr0XE4&#10;dEewWi+sd2d4KlvvqWAwcZDlYbI80xWv9QvgTgr9X+9Pv/TW78Hqdsv3fwEAAP//AwBQSwMEFAAG&#10;AAgAAAAhAAwTFEbZAAAABQEAAA8AAABkcnMvZG93bnJldi54bWxMj8FOwzAQRO9I/IO1SNyoU0AB&#10;QjZVARVu0BY+wI23cUS8juJtGv4e9wR7G81o5m25mHynRhpiGxhhPstAEdfBttwgfH2uru5BRTFs&#10;TReYEH4owqI6PytNYcORNzRupVGphGNhEJxIX2gda0fexFnoiZO3D4M3kuTQaDuYYyr3nb7Oslx7&#10;03JacKanZ0f19/bgEdq3ePPuwvi0fL2V8YU/1qv9Zo14eTEtH0EJTfIXhhN+QocqMe3CgW1UHUJ6&#10;RBDuQJ28dDmoHcJDPgddlfo/ffULAAD//wMAUEsBAi0AFAAGAAgAAAAhALaDOJL+AAAA4QEAABMA&#10;AAAAAAAAAAAAAAAAAAAAAFtDb250ZW50X1R5cGVzXS54bWxQSwECLQAUAAYACAAAACEAOP0h/9YA&#10;AACUAQAACwAAAAAAAAAAAAAAAAAvAQAAX3JlbHMvLnJlbHNQSwECLQAUAAYACAAAACEA/mh95vcC&#10;AAAtBgAADgAAAAAAAAAAAAAAAAAuAgAAZHJzL2Uyb0RvYy54bWxQSwECLQAUAAYACAAAACEADBMU&#10;RtkAAAAFAQAADwAAAAAAAAAAAAAAAABRBQAAZHJzL2Rvd25yZXYueG1sUEsFBgAAAAAEAAQA8wAA&#10;AFcGAAAAAA==&#10;" fillcolor="#e5dfec [663]" strokecolor="#00b050" strokeweight="2pt">
                <v:textbox>
                  <w:txbxContent>
                    <w:p w:rsidR="00947687" w:rsidRPr="00147273" w:rsidRDefault="00947687" w:rsidP="00947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DB7AB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Балалар уәкілеттілігінің құқығын қорғау call-center</w:t>
                      </w:r>
                      <w:r w:rsidRPr="00DB7AB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DB7ABF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орталығы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(call-center Уполномоченного по правам ребенка)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>-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DB7ABF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111</w:t>
                      </w:r>
                    </w:p>
                    <w:p w:rsidR="00947687" w:rsidRDefault="00947687"/>
                  </w:txbxContent>
                </v:textbox>
                <w10:wrap anchorx="page"/>
              </v:roundrect>
            </w:pict>
          </mc:Fallback>
        </mc:AlternateContent>
      </w:r>
    </w:p>
    <w:p w:rsidR="00B153C9" w:rsidRDefault="009476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</w:r>
    </w:p>
    <w:p w:rsidR="00B153C9" w:rsidRDefault="00B65004">
      <w:pPr>
        <w:tabs>
          <w:tab w:val="left" w:pos="1075"/>
        </w:tabs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2BEC079" wp14:editId="0AEA9CC8">
                <wp:simplePos x="0" y="0"/>
                <wp:positionH relativeFrom="column">
                  <wp:posOffset>203835</wp:posOffset>
                </wp:positionH>
                <wp:positionV relativeFrom="paragraph">
                  <wp:posOffset>57785</wp:posOffset>
                </wp:positionV>
                <wp:extent cx="7048987" cy="637953"/>
                <wp:effectExtent l="0" t="0" r="19050" b="10160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987" cy="637953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687" w:rsidRPr="00A308E6" w:rsidRDefault="00947687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</w:t>
                            </w:r>
                            <w:r w:rsidRPr="00A308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алалар мен жастарға арналған ұлттық сенім телефоны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  <w:t xml:space="preserve">(Национальный телефон доверия для детей и молодежи) </w:t>
                            </w:r>
                            <w:r w:rsidRPr="00A308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308E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</w:rPr>
                              <w:t>150</w:t>
                            </w:r>
                          </w:p>
                          <w:p w:rsidR="00147273" w:rsidRDefault="003665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BEC079" id="Скругленный прямоугольник 9" o:spid="_x0000_s1032" style="position:absolute;margin-left:16.05pt;margin-top:4.55pt;width:555.0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cd9wIAACsGAAAOAAAAZHJzL2Uyb0RvYy54bWysVN1u0zAUvkfiHSzfs6Rdu/5o6VQ2DSGN&#10;bdqGdu06ThvJsY3tNilXSFyCxDPwDAgJNjZeIX0jjp00K9vgAnGT+Px95/jzOWd3r8g4WjBtUiki&#10;3NoKMWKCyjgV0wi/vjh81sfIWCJiwqVgEV4yg/dGT5/s5mrI2nImecw0AhBhhrmK8MxaNQwCQ2cs&#10;I2ZLKibAmEidEQuingaxJjmgZzxoh+FOkEsdKy0pMwa0B5URjzx+kjBqT5LEMIt4hKE267/afyfu&#10;G4x2yXCqiZqltC6D/EMVGUkFJG2gDoglaK7TB1BZSrU0MrFbVGaBTJKUMn8HuE0rvHeb8xlRzN8F&#10;yDGqocn8P1h6vDjVKI0jPMBIkAyeqPxcXq3erd6XX8rr8mt5U96sPpTfUfkTlJ/KH+WtN92W16uP&#10;YPxWXqGBozFXZgho5+pU15KBo+OkSHTm/nBbVHjqlw31rLCIgrIXdvqDfg8jCrad7d6gu+1Ag7to&#10;pY19wWSG3CHCWs5FfAbv62kniyNjK/+1n8toJE/jw5RzL7ieYvtcowWBbiCUMmE7PpzPs1cyrvTQ&#10;VWHdF6CG7qnU/bUaSvLd6ZB8gb8l4eJhXj2dNFnD8HnY9fAO5648kFxo4FisePMnu+TMAXJxxhJ4&#10;JmCq7StuSti8TKsyzUjMKnX3j0V7QIecADsNdg3wGFGt+jlqfxfK/Hw1weHfCqveponwmaWwTXCW&#10;CqkfA+C2yVz5r0mqqHEs2WJS+BbeWffhRMZLaGstq3k3ih6m0DVHxNhTomHAYRXA0rIn8Em4zCMs&#10;6xNGM6nfPqZ3/jB3YMUoh4URYfNmTjTDiL8UMJGDVqfjNowXOt1eGwS9aZlsWsQ825fQhS1Yj4r6&#10;o/O3fH1MtMwuYbeNXVYwEUEhd4Sp1Wth31aLDLYjZeOxd4Otoog9EueKOnDHsxuIi+KSaFWPjoWh&#10;O5br5UKG94an8nWRQo7nViapnyzHdMVr/QKwkXz/19vTrbxN2Xvd7fjRLwAAAP//AwBQSwMEFAAG&#10;AAgAAAAhAJ9h40TeAAAACQEAAA8AAABkcnMvZG93bnJldi54bWxMj8FuwjAQRO+V+g/WVuqtOAkI&#10;lRAH0Va0txZoP8DESxwRr6PYhPTvu5zKaXc1o9k3xWp0rRiwD40nBekkAYFUedNQreDne/P0DCJE&#10;TUa3nlDBLwZYlfd3hc6Nv9AOh32sBYdQyLUCG2OXSxkqi06Hie+QWDv63unIZ19L0+sLh7tWZkky&#10;l043xB+s7vDVYnXan52C5iNMP60fXtbvszi80dd2c9xtlXp8GNdLEBHH+G+GKz6jQ8lMB38mE0Sr&#10;YJql7FSw4HGV01mWgTjwlizmIMtC3jYo/wAAAP//AwBQSwECLQAUAAYACAAAACEAtoM4kv4AAADh&#10;AQAAEwAAAAAAAAAAAAAAAAAAAAAAW0NvbnRlbnRfVHlwZXNdLnhtbFBLAQItABQABgAIAAAAIQA4&#10;/SH/1gAAAJQBAAALAAAAAAAAAAAAAAAAAC8BAABfcmVscy8ucmVsc1BLAQItABQABgAIAAAAIQBQ&#10;KRcd9wIAACsGAAAOAAAAAAAAAAAAAAAAAC4CAABkcnMvZTJvRG9jLnhtbFBLAQItABQABgAIAAAA&#10;IQCfYeNE3gAAAAkBAAAPAAAAAAAAAAAAAAAAAFEFAABkcnMvZG93bnJldi54bWxQSwUGAAAAAAQA&#10;BADzAAAAXAYAAAAA&#10;" fillcolor="#e5dfec [663]" strokecolor="#00b050" strokeweight="2pt">
                <v:textbox>
                  <w:txbxContent>
                    <w:p w:rsidR="00947687" w:rsidRPr="00A308E6" w:rsidRDefault="00947687" w:rsidP="00947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Б</w:t>
                      </w:r>
                      <w:r w:rsidRPr="00A308E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алалар мен жастарға арналған ұлттық сенім телефоны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</w:rPr>
                        <w:t xml:space="preserve">(Национальный телефон доверия для детей и молодежи) </w:t>
                      </w:r>
                      <w:r w:rsidRPr="00A308E6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308E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</w:rPr>
                        <w:t>150</w:t>
                      </w:r>
                    </w:p>
                    <w:p w:rsidR="00147273" w:rsidRDefault="00366511"/>
                  </w:txbxContent>
                </v:textbox>
              </v:roundrect>
            </w:pict>
          </mc:Fallback>
        </mc:AlternateContent>
      </w:r>
    </w:p>
    <w:p w:rsidR="00B153C9" w:rsidRDefault="00947687">
      <w:pPr>
        <w:tabs>
          <w:tab w:val="left" w:pos="1075"/>
        </w:tabs>
      </w:pPr>
      <w:r>
        <w:t xml:space="preserve">                              </w:t>
      </w:r>
    </w:p>
    <w:p w:rsidR="00B153C9" w:rsidRDefault="00B65004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3295B2D0" wp14:editId="33F99D6B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7048987" cy="616688"/>
                <wp:effectExtent l="0" t="0" r="19050" b="1206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987" cy="616688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687" w:rsidRPr="000A3F23" w:rsidRDefault="00947687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ҚР Білім және ғылым министрлігі б</w:t>
                            </w:r>
                            <w:r w:rsidRPr="006536E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алалардың құқықтарын қорғау комитетінің сенім телефоны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  <w:t xml:space="preserve">(Телефон доверия комитета по охране прав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>детей МОН РК)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Pr="000A3F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4"/>
                              </w:rPr>
                              <w:t>8(7172)742528</w:t>
                            </w:r>
                          </w:p>
                          <w:p w:rsidR="00947687" w:rsidRDefault="00947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95B2D0" id="Скругленный прямоугольник 1" o:spid="_x0000_s1033" style="position:absolute;margin-left:503.85pt;margin-top:5.25pt;width:555.05pt;height:48.5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Hb9gIAACsGAAAOAAAAZHJzL2Uyb0RvYy54bWysVM1uEzEQviPxDpbvdDdRmqRRN1VoVYRU&#10;2qot6tnxerMreW1jO9mEExJHkHgGngEhQUvLK2zeiLH3p6EtHBCXXc/fN+PPM7O7t8w5WjBtMiki&#10;3NkKMWKCyjgTswi/vjh8NsTIWCJiwqVgEV4xg/fGT5/sFmrEujKVPGYaAYgwo0JFOLVWjYLA0JTl&#10;xGxJxQQYE6lzYkHUsyDWpAD0nAfdMOwHhdSx0pIyY0B7UBnx2OMnCaP2JEkMs4hHGGqz/qv9d+q+&#10;wXiXjGaaqDSjdRnkH6rISSYgaQt1QCxBc509gMozqqWRid2iMg9kkmSU+TvAbTrhvducp0Qxfxcg&#10;x6iWJvP/YOnx4lSjLIa3w0iQHJ6o/Fxerd+t35dfyuvya3lT3qw/lN9R+ROUn8of5a033ZbX649g&#10;/FZeoY6jsVBmBGjn6lTXkoGj42SZ6Nz94bZo6alftdSzpUUUlIOwN9wZDjCiYOt3+v3h0IEGd9FK&#10;G/uCyRy5Q4S1nIv4DN7X004WR8ZW/o2fy2gkz+LDjHMvuJ5i+1yjBYFuIJQyYXs+nM/zVzKu9NBV&#10;Yd0XoIbuqdTDRg0l+e50SL7A35Jw8TCvnk3brGH4PNz28A7nrjyQXGjgWKx48ye74swBcnHGEngm&#10;YKrrK25L2LxMpzKlJGaVevuPRXtAh5wAOy12DfAYUf6Nocra34UyP19tcPi3wqq3aSN8ZilsG5xn&#10;QurHALhtM1f+DUkVNY4lu5wufQsPmj6cyngFba1lNe9G0cMMuuaIGHtKNAw4rAJYWvYEPgmXRYRl&#10;fcIolfrtY3rnD3MHVowKWBgRNm/mRDOM+EsBE7nT6fXchvFCb3vQBUFvWqabFjHP9yV0IUwdVOeP&#10;zt/y5phomV/Cbpu4rGAigkLuCFOrG2HfVosMtiNlk4l3g62iiD0S54o6cMezG4iL5SXRqh4dC0N3&#10;LJvlQkb3hqfydZFCTuZWJpmfLMd0xWv9ArCRfP/X29OtvE3Ze93t+PEvAAAA//8DAFBLAwQUAAYA&#10;CAAAACEAjv3lMtwAAAAIAQAADwAAAGRycy9kb3ducmV2LnhtbEyPzU7DMBCE70i8g7VI3KgdfgpK&#10;41QFVLhBW/oAbryNI+J1FG/T8PY4JzjuzGj2m2I5+lYM2McmkIZspkAgVcE2VGvYf61vnkBENmRN&#10;Gwg1/GCEZXl5UZjchjNtcdhxLVIJxdxocMxdLmWsHHoTZ6FDSt4x9N5wOvta2t6cU7lv5a1Sc+lN&#10;Q+mDMx2+OKy+dyevoXmPdx8uDM+rt3seXulzsz5uN1pfX42rBQjGkf/CMOEndCgT0yGcyEbRakhD&#10;OKnqAcTkZpnKQBwm5XEOsizk/wHlLwAAAP//AwBQSwECLQAUAAYACAAAACEAtoM4kv4AAADhAQAA&#10;EwAAAAAAAAAAAAAAAAAAAAAAW0NvbnRlbnRfVHlwZXNdLnhtbFBLAQItABQABgAIAAAAIQA4/SH/&#10;1gAAAJQBAAALAAAAAAAAAAAAAAAAAC8BAABfcmVscy8ucmVsc1BLAQItABQABgAIAAAAIQATIfHb&#10;9gIAACsGAAAOAAAAAAAAAAAAAAAAAC4CAABkcnMvZTJvRG9jLnhtbFBLAQItABQABgAIAAAAIQCO&#10;/eUy3AAAAAgBAAAPAAAAAAAAAAAAAAAAAFAFAABkcnMvZG93bnJldi54bWxQSwUGAAAAAAQABADz&#10;AAAAWQYAAAAA&#10;" fillcolor="#e5dfec [663]" strokecolor="#00b050" strokeweight="2pt">
                <v:textbox>
                  <w:txbxContent>
                    <w:p w:rsidR="00947687" w:rsidRPr="000A3F23" w:rsidRDefault="00947687" w:rsidP="00947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ҚР Білім және ғылым министрлігі б</w:t>
                      </w:r>
                      <w:r w:rsidRPr="006536EE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>алалардың құқықтарын қорғау комитетінің сенім телефоны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</w:rPr>
                        <w:t xml:space="preserve">(Телефон доверия комитета по охране прав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  <w:t>детей МОН РК)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r w:rsidRPr="000A3F2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4"/>
                        </w:rPr>
                        <w:t>8(7172)742528</w:t>
                      </w:r>
                    </w:p>
                    <w:p w:rsidR="00947687" w:rsidRDefault="00947687"/>
                  </w:txbxContent>
                </v:textbox>
                <w10:wrap anchorx="margin"/>
              </v:roundrect>
            </w:pict>
          </mc:Fallback>
        </mc:AlternateContent>
      </w:r>
    </w:p>
    <w:p w:rsidR="00B153C9" w:rsidRDefault="00B153C9"/>
    <w:p w:rsidR="00B153C9" w:rsidRDefault="00366511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CE2AC11" wp14:editId="0EEFC8FE">
                <wp:simplePos x="0" y="0"/>
                <wp:positionH relativeFrom="margin">
                  <wp:align>right</wp:align>
                </wp:positionH>
                <wp:positionV relativeFrom="paragraph">
                  <wp:posOffset>147956</wp:posOffset>
                </wp:positionV>
                <wp:extent cx="7048500" cy="788670"/>
                <wp:effectExtent l="0" t="0" r="19050" b="114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788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6511" w:rsidRDefault="00B65004" w:rsidP="00B65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Балалы әйелдерге арналған әлеуметтік бейімдеу орталығы </w:t>
                            </w:r>
                          </w:p>
                          <w:p w:rsidR="00B65004" w:rsidRPr="00366511" w:rsidRDefault="00B65004" w:rsidP="00B650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lang w:val="ru-RU"/>
                              </w:rPr>
                            </w:pPr>
                            <w:r w:rsidRPr="0036651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 xml:space="preserve">(Центр социальной адаптации для женщин с </w:t>
                            </w:r>
                            <w:proofErr w:type="gramStart"/>
                            <w:r w:rsidRPr="00366511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>детьми)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Pr="003665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 xml:space="preserve"> 8</w:t>
                            </w:r>
                            <w:proofErr w:type="gramEnd"/>
                            <w:r w:rsidRPr="003665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>(</w:t>
                            </w:r>
                            <w:r w:rsidR="00366511" w:rsidRPr="003665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>7182</w:t>
                            </w:r>
                            <w:r w:rsidRPr="003665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>)</w:t>
                            </w:r>
                            <w:r w:rsidR="00366511" w:rsidRPr="0036651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lang w:val="ru-RU"/>
                              </w:rPr>
                              <w:t>543647</w:t>
                            </w:r>
                          </w:p>
                          <w:p w:rsidR="00B65004" w:rsidRDefault="00B65004" w:rsidP="00B650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E2AC11" id="Скругленный прямоугольник 14" o:spid="_x0000_s1034" style="position:absolute;margin-left:503.8pt;margin-top:11.65pt;width:555pt;height:62.1pt;z-index:25167052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mj+gIAAC0GAAAOAAAAZHJzL2Uyb0RvYy54bWysVM1uEzEQviPxDpbvdDdR2oSomyq0KkIq&#10;bdUW9ex4vdmVvLaxneyGExJHkHgGngEhQUvLK2zeiLH3p6GtOCAuu/b8fDPzeWZ298qcoyXTJpMi&#10;wr2tECMmqIwzMY/wm4vDZyOMjCUiJlwKFuEVM3hv8vTJbqHGrC9TyWOmEYAIMy5UhFNr1TgIDE1Z&#10;TsyWVEyAMpE6Jxaueh7EmhSAnvOgH4Y7QSF1rLSkzBiQHtRKPPH4ScKoPUkSwyziEYbcrP9q/525&#10;bzDZJeO5JirNaJMG+YcscpIJCNpBHRBL0EJnD6DyjGppZGK3qMwDmSQZZb4GqKYX3qvmPCWK+VqA&#10;HKM6msz/g6XHy1ONshjeboCRIDm8UfWlulq/X3+ovlbX1bfqprpZf6x+oOoXCD9XP6tbr7qtrtef&#10;QPm9ukLgC0QWyowB71yd6uZm4OhYKROduz/Ui0pP/qojn5UWURAOw8FoO4Q3oqAbjkY7Q/86wZ23&#10;0sa+ZDJH7hBhLRciPoMX9sST5ZGxEBbsWzsX0UiexYcZ5/7iuortc42WBPqBUMqEHXh3vshfy7iW&#10;Q19BHr4zQAz9U4tHrRhC+P50SD7gH0G4eBhXz2dd1DB8EW63pW14AqpzDRyLNW/+ZFecOUAuzlgC&#10;DwVM9X3GXQqbxfRqVUpiVouB0bqWB0l7QIecADsddgPwGFE9RwnANPbOlfkJ65zDvyVWO3cePrIU&#10;tnPOMyH1YwDcdpFr+5akmhrHki1npW/iUduHMxmvoLG1rCfeKHqYQdccEWNPiYYRh0aDtWVP4JNw&#10;WURYNieMUqnfPSZ39jB5oMWogJURYfN2QTTDiL8SMJPPe4OB2zH+Mtge9uGiNzWzTY1Y5PsSurAH&#10;C1JRf3T2lrfHRMv8Erbb1EUFFREUYkeYWt1e9m29ymA/UjadejPYK4rYI3GuqAN3PLuBuCgviVbN&#10;6FgYumPZrhcyvjc8ta3zFHK6sDLJ/GQ5pmtemxeAneQ7otmfbult3r3V3Zaf/AYAAP//AwBQSwME&#10;FAAGAAgAAAAhADwuCODdAAAACAEAAA8AAABkcnMvZG93bnJldi54bWxMj81uwjAQhO+V+g7WVuJW&#10;nBD6ozQOAiraWwu0D2DiJY6I11FsQvr2XU7tbXdnNPtNsRhdKwbsQ+NJQTpNQCBV3jRUK/j+2tw/&#10;gwhRk9GtJ1TwgwEW5e1NoXPjL7TDYR9rwSEUcq3AxtjlUobKotNh6jsk1o6+dzry2tfS9PrC4a6V&#10;syR5lE43xB+s7nBtsTrtz05B8x6yD+uH1fJtHodX+txujrutUpO7cfkCIuIY/8xwxWd0KJnp4M9k&#10;gmgVcJGoYJZlIK5qmiZ8OfA0f3oAWRbyf4HyFwAA//8DAFBLAQItABQABgAIAAAAIQC2gziS/gAA&#10;AOEBAAATAAAAAAAAAAAAAAAAAAAAAABbQ29udGVudF9UeXBlc10ueG1sUEsBAi0AFAAGAAgAAAAh&#10;ADj9If/WAAAAlAEAAAsAAAAAAAAAAAAAAAAALwEAAF9yZWxzLy5yZWxzUEsBAi0AFAAGAAgAAAAh&#10;AMBLuaP6AgAALQYAAA4AAAAAAAAAAAAAAAAALgIAAGRycy9lMm9Eb2MueG1sUEsBAi0AFAAGAAgA&#10;AAAhADwuCODdAAAACAEAAA8AAAAAAAAAAAAAAAAAVAUAAGRycy9kb3ducmV2LnhtbFBLBQYAAAAA&#10;BAAEAPMAAABeBgAAAAA=&#10;" fillcolor="#e5dfec [663]" strokecolor="#00b050" strokeweight="2pt">
                <v:textbox>
                  <w:txbxContent>
                    <w:p w:rsidR="00366511" w:rsidRDefault="00B65004" w:rsidP="00B65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Балалы әйелдерге арналған әлеуметтік бейімдеу орталығы </w:t>
                      </w:r>
                    </w:p>
                    <w:p w:rsidR="00B65004" w:rsidRPr="00366511" w:rsidRDefault="00B65004" w:rsidP="00B6500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lang w:val="ru-RU"/>
                        </w:rPr>
                      </w:pPr>
                      <w:r w:rsidRPr="0036651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ru-RU"/>
                        </w:rPr>
                        <w:t xml:space="preserve">(Центр социальной адаптации для женщин с </w:t>
                      </w:r>
                      <w:proofErr w:type="gramStart"/>
                      <w:r w:rsidRPr="00366511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8"/>
                          <w:lang w:val="ru-RU"/>
                        </w:rPr>
                        <w:t>детьми)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  <w:lang w:val="ru-RU"/>
                        </w:rPr>
                        <w:t xml:space="preserve"> </w:t>
                      </w:r>
                      <w:r w:rsidRPr="0036651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 xml:space="preserve"> 8</w:t>
                      </w:r>
                      <w:proofErr w:type="gramEnd"/>
                      <w:r w:rsidRPr="0036651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>(</w:t>
                      </w:r>
                      <w:r w:rsidR="00366511" w:rsidRPr="0036651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>7182</w:t>
                      </w:r>
                      <w:r w:rsidRPr="0036651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>)</w:t>
                      </w:r>
                      <w:r w:rsidR="00366511" w:rsidRPr="00366511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lang w:val="ru-RU"/>
                        </w:rPr>
                        <w:t>543647</w:t>
                      </w:r>
                    </w:p>
                    <w:p w:rsidR="00B65004" w:rsidRDefault="00B65004" w:rsidP="00B65004"/>
                  </w:txbxContent>
                </v:textbox>
                <w10:wrap anchorx="margin"/>
              </v:roundrect>
            </w:pict>
          </mc:Fallback>
        </mc:AlternateContent>
      </w:r>
    </w:p>
    <w:p w:rsidR="00B153C9" w:rsidRDefault="00B153C9"/>
    <w:p w:rsidR="00B153C9" w:rsidRDefault="00B153C9">
      <w:pPr>
        <w:tabs>
          <w:tab w:val="left" w:pos="4406"/>
        </w:tabs>
      </w:pPr>
    </w:p>
    <w:p w:rsidR="00B153C9" w:rsidRDefault="00B65004"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B72BB44" wp14:editId="4B86E097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7048500" cy="626745"/>
                <wp:effectExtent l="0" t="0" r="19050" b="2095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62674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7687" w:rsidRPr="000A3F23" w:rsidRDefault="00947687" w:rsidP="00947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4"/>
                              </w:rPr>
                            </w:pPr>
                            <w:r w:rsidRPr="000A3F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Адам саудасының алдын алу жөніндегі сенім телефоны </w:t>
                            </w:r>
                            <w:r w:rsidRPr="00A80062">
                              <w:rPr>
                                <w:rFonts w:ascii="Times New Roman" w:hAnsi="Times New Roman" w:cs="Times New Roman"/>
                                <w:i/>
                                <w:color w:val="000000" w:themeColor="text1"/>
                                <w:sz w:val="24"/>
                              </w:rPr>
                              <w:t>(Телефон доверия по предотвращению торговли людьми)-</w:t>
                            </w:r>
                            <w:r w:rsidRPr="000A3F2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</w:rPr>
                              <w:t>11616</w:t>
                            </w:r>
                          </w:p>
                          <w:p w:rsidR="00947687" w:rsidRDefault="009476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72BB44" id="Скругленный прямоугольник 8" o:spid="_x0000_s1035" style="position:absolute;margin-left:503.8pt;margin-top:.75pt;width:555pt;height:49.3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9WV+QIAACsGAAAOAAAAZHJzL2Uyb0RvYy54bWysVM1uEzEQviPxDpbvdDdR2qZRN1VoVYRU&#10;aNUW9ex4vclKXo+xnT9OSBxB4hl4BoQELS2vsHkjxt7NJrQVB8Rl1/P3zfjzzOwfzAtJpsLYHFRC&#10;W1sxJUJxSHM1Suiby+NnXUqsYyplEpRI6EJYetB/+mR/pnuiDWOQqTAEQZTtzXRCx87pXhRZPhYF&#10;s1ughUJjBqZgDkUzilLDZoheyKgdxzvRDEyqDXBhLWqPKiPtB/wsE9ydZpkVjsiEYm0ufE34Dv03&#10;6u+z3sgwPc55XQb7hyoKlitM2kAdMcfIxOQPoIqcG7CQuS0ORQRZlnMR7oC3acX3bnMxZlqEuyA5&#10;Vjc02f8Hy19PzwzJ04TiQylW4BOVX8rr5fvlh/JreVN+K2/L2+XH8gcpf6Hyc/mzvAumu/Jm+QmN&#10;38tr0vU0zrTtIdqFPjO1ZPHoOZlnpvB/vC2ZB+oXDfVi7ghH5W7c6W7H+EIcbTvtnd3OtgeN1tHa&#10;WPdCQEH8IaEGJio9x/cNtLPpiXWV/8rPZ7Qg8/Q4lzIIvqfEoTRkyrAbGOdCuU4Il5PiFaSVHrsK&#10;60As1kM1dk+l7q7UWFLoTo8UCvwjiVQP85rRsMkax8/j7QDvcdbloeRDI89ixVs4uYUUoRJ1LjJ8&#10;JmSqHSpuSti8TKsyjVkqKjUyWt3lQdHSA3rkDNlpsGuAx4hq1c9R+/tQEearCY7/Vlj1Nk1EyAzK&#10;NcFFrsA8BiBdk7nyX5FUUeNZcvPhPLTwnq/Ra4aQLrCtDVTzbjU/zrFrTph1Z8zggGOj4dJyp/jJ&#10;JMwSCvWJkjGYd4/pvT/OHVopmeHCSKh9O2FGUCJfKpzIvVan4zdMEDrbu20UzKZluGlRk+IQsAtb&#10;uB41D0fv7+TqmBkornC3DXxWNDHFMXdCuTMr4dBViwy3IxeDQXDDraKZO1EXmntwz7MfiMv5FTO6&#10;Hh2HQ/caVsuF9e4NT+XrIxUMJg6yPEzWmtf6BXAjhf6vt6dfeZty8Frv+P5vAAAA//8DAFBLAwQU&#10;AAYACAAAACEA6x+5ftsAAAAHAQAADwAAAGRycy9kb3ducmV2LnhtbEyPzU7DMBCE70i8g7VI3Kid&#10;FhAKcar+qHCjP/AAbryNI+J1FLtpeHu2J7jtzqxmvynmo2/FgH1sAmnIJgoEUhVsQ7WGr8/NwwuI&#10;mAxZ0wZCDT8YYV7e3hQmt+FCexwOqRYcQjE3GlxKXS5lrBx6EyehQ2LvFHpvEq99LW1vLhzuWzlV&#10;6ll60xB/cKbDlcPq+3D2Gpr3OPtwYVgu3h7TsKbtbnPa77S+vxsXryASjunvGK74jA4lMx3DmWwU&#10;rQYuklh9AnE1s0yxcORJqSnIspD/+ctfAAAA//8DAFBLAQItABQABgAIAAAAIQC2gziS/gAAAOEB&#10;AAATAAAAAAAAAAAAAAAAAAAAAABbQ29udGVudF9UeXBlc10ueG1sUEsBAi0AFAAGAAgAAAAhADj9&#10;If/WAAAAlAEAAAsAAAAAAAAAAAAAAAAALwEAAF9yZWxzLy5yZWxzUEsBAi0AFAAGAAgAAAAhAE/r&#10;1ZX5AgAAKwYAAA4AAAAAAAAAAAAAAAAALgIAAGRycy9lMm9Eb2MueG1sUEsBAi0AFAAGAAgAAAAh&#10;AOsfuX7bAAAABwEAAA8AAAAAAAAAAAAAAAAAUwUAAGRycy9kb3ducmV2LnhtbFBLBQYAAAAABAAE&#10;APMAAABbBgAAAAA=&#10;" fillcolor="#e5dfec [663]" strokecolor="#00b050" strokeweight="2pt">
                <v:textbox>
                  <w:txbxContent>
                    <w:p w:rsidR="00947687" w:rsidRPr="000A3F23" w:rsidRDefault="00947687" w:rsidP="0094768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4"/>
                        </w:rPr>
                      </w:pPr>
                      <w:r w:rsidRPr="000A3F23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28"/>
                        </w:rPr>
                        <w:t xml:space="preserve">Адам саудасының алдын алу жөніндегі сенім телефоны </w:t>
                      </w:r>
                      <w:r w:rsidRPr="00A80062">
                        <w:rPr>
                          <w:rFonts w:ascii="Times New Roman" w:hAnsi="Times New Roman" w:cs="Times New Roman"/>
                          <w:i/>
                          <w:color w:val="000000" w:themeColor="text1"/>
                          <w:sz w:val="24"/>
                        </w:rPr>
                        <w:t>(Телефон доверия по предотвращению торговли людьми)-</w:t>
                      </w:r>
                      <w:r w:rsidRPr="000A3F23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</w:rPr>
                        <w:t>11616</w:t>
                      </w:r>
                    </w:p>
                    <w:p w:rsidR="00947687" w:rsidRDefault="00947687"/>
                  </w:txbxContent>
                </v:textbox>
                <w10:wrap anchorx="margin"/>
              </v:roundrect>
            </w:pict>
          </mc:Fallback>
        </mc:AlternateContent>
      </w:r>
    </w:p>
    <w:p w:rsidR="00B153C9" w:rsidRDefault="00B153C9">
      <w:pPr>
        <w:tabs>
          <w:tab w:val="left" w:pos="954"/>
        </w:tabs>
      </w:pPr>
      <w:bookmarkStart w:id="1" w:name="_GoBack"/>
      <w:bookmarkEnd w:id="1"/>
    </w:p>
    <w:sectPr w:rsidR="00B153C9">
      <w:pgSz w:w="11906" w:h="16838"/>
      <w:pgMar w:top="709" w:right="282" w:bottom="284" w:left="14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3C9"/>
    <w:rsid w:val="00366511"/>
    <w:rsid w:val="00947687"/>
    <w:rsid w:val="00B153C9"/>
    <w:rsid w:val="00B6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3B31"/>
  <w15:docId w15:val="{82C390B4-C578-42FF-8044-69A9FD8A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Pr>
      <w:rFonts w:ascii="Cambria" w:eastAsia="Cambria" w:hAnsi="Cambria" w:cs="Cambria"/>
      <w:i/>
      <w:color w:val="4F81B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8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2022-04-05T16:38:00Z</dcterms:created>
  <dcterms:modified xsi:type="dcterms:W3CDTF">2022-11-18T06:35:00Z</dcterms:modified>
</cp:coreProperties>
</file>